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ACB" w:rsidRPr="00620B4D" w:rsidRDefault="00B31ACB" w:rsidP="00B31ACB">
      <w:pPr>
        <w:shd w:val="clear" w:color="auto" w:fill="FFFFFF"/>
        <w:spacing w:before="300" w:after="150" w:line="240" w:lineRule="auto"/>
        <w:outlineLvl w:val="0"/>
        <w:rPr>
          <w:rFonts w:ascii="Arial" w:eastAsia="Times New Roman" w:hAnsi="Arial" w:cs="Arial"/>
          <w:color w:val="2F3490"/>
          <w:kern w:val="36"/>
          <w:sz w:val="24"/>
          <w:szCs w:val="24"/>
          <w:lang w:eastAsia="de-DE"/>
        </w:rPr>
      </w:pPr>
      <w:r w:rsidRPr="00620B4D">
        <w:rPr>
          <w:rFonts w:ascii="Arial" w:eastAsia="Times New Roman" w:hAnsi="Arial" w:cs="Arial"/>
          <w:color w:val="2F3490"/>
          <w:kern w:val="36"/>
          <w:sz w:val="24"/>
          <w:szCs w:val="24"/>
          <w:lang w:eastAsia="de-DE"/>
        </w:rPr>
        <w:t>Datenschutzerklärung</w:t>
      </w:r>
    </w:p>
    <w:p w:rsidR="00B31ACB" w:rsidRPr="00FE2FC0" w:rsidRDefault="00B31ACB" w:rsidP="00FE2FC0">
      <w:pPr>
        <w:spacing w:after="0" w:line="240" w:lineRule="auto"/>
        <w:rPr>
          <w:rFonts w:ascii="Arial" w:eastAsia="Times New Roman" w:hAnsi="Arial" w:cs="Arial"/>
          <w:sz w:val="24"/>
          <w:szCs w:val="24"/>
          <w:lang w:eastAsia="de-DE"/>
        </w:rPr>
      </w:pPr>
      <w:r w:rsidRPr="00620B4D">
        <w:rPr>
          <w:rFonts w:ascii="Arial" w:eastAsia="Times New Roman" w:hAnsi="Arial" w:cs="Arial"/>
          <w:color w:val="333333"/>
          <w:sz w:val="24"/>
          <w:szCs w:val="24"/>
          <w:lang w:eastAsia="de-DE"/>
        </w:rPr>
        <w:br/>
      </w:r>
      <w:r w:rsidRPr="00620B4D">
        <w:rPr>
          <w:rFonts w:ascii="Arial" w:eastAsia="Times New Roman" w:hAnsi="Arial" w:cs="Arial"/>
          <w:color w:val="2F3490"/>
          <w:sz w:val="24"/>
          <w:szCs w:val="24"/>
          <w:lang w:eastAsia="de-DE"/>
        </w:rPr>
        <w:t>1. Datenschutz auf einen Blick</w:t>
      </w:r>
    </w:p>
    <w:p w:rsidR="00B31ACB" w:rsidRPr="00F91303" w:rsidRDefault="00B31ACB" w:rsidP="00F91303">
      <w:pPr>
        <w:spacing w:after="0" w:line="240" w:lineRule="auto"/>
        <w:rPr>
          <w:rFonts w:ascii="Arial" w:eastAsia="Times New Roman" w:hAnsi="Arial" w:cs="Arial"/>
          <w:sz w:val="24"/>
          <w:szCs w:val="24"/>
          <w:lang w:eastAsia="de-DE"/>
        </w:rPr>
      </w:pPr>
      <w:r w:rsidRPr="00620B4D">
        <w:rPr>
          <w:rFonts w:ascii="Arial" w:eastAsia="Times New Roman" w:hAnsi="Arial" w:cs="Arial"/>
          <w:color w:val="333333"/>
          <w:sz w:val="24"/>
          <w:szCs w:val="24"/>
          <w:lang w:eastAsia="de-DE"/>
        </w:rPr>
        <w:br/>
      </w:r>
      <w:r w:rsidRPr="00620B4D">
        <w:rPr>
          <w:rFonts w:ascii="Arial" w:eastAsia="Times New Roman" w:hAnsi="Arial" w:cs="Arial"/>
          <w:color w:val="2F3490"/>
          <w:sz w:val="24"/>
          <w:szCs w:val="24"/>
          <w:lang w:eastAsia="de-DE"/>
        </w:rPr>
        <w:t>Allgemeine Hinweise</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Datenerfassung auf unserer Website</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b/>
          <w:bCs/>
          <w:color w:val="333333"/>
          <w:sz w:val="24"/>
          <w:szCs w:val="24"/>
          <w:lang w:eastAsia="de-DE"/>
        </w:rPr>
        <w:t>Wer ist verantwortlich für die Datenerfassung auf dieser Website?</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 Datenverarbeitung auf dieser Website erfolgt durch den Websitebetreiber. Dessen Kontaktdaten können Sie dem Impressum dieser Website entnehmen.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b/>
          <w:bCs/>
          <w:color w:val="333333"/>
          <w:sz w:val="24"/>
          <w:szCs w:val="24"/>
          <w:lang w:eastAsia="de-DE"/>
        </w:rPr>
        <w:t>Wie erfassen wir Ihre Daten?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Ihre Daten werden zum einen dadurch erhoben, dass Sie uns diese mitteilen. Hierbei kann es sich z.B. um Daten handeln, die Sie in ein Kontaktformular eingeben.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b/>
          <w:bCs/>
          <w:color w:val="333333"/>
          <w:sz w:val="24"/>
          <w:szCs w:val="24"/>
          <w:lang w:eastAsia="de-DE"/>
        </w:rPr>
        <w:t>Wofür nutzen wir Ihre Daten?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Ein Teil der Daten wird erhoben, um eine fehlerfreie Bereitstellung der Website zu gewährleisten. Andere Daten können zur Analyse Ihres Nutzerverhaltens verwendet werden.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b/>
          <w:bCs/>
          <w:color w:val="333333"/>
          <w:sz w:val="24"/>
          <w:szCs w:val="24"/>
          <w:lang w:eastAsia="de-DE"/>
        </w:rPr>
        <w:t>Welche Rechte haben Sie bezüglich Ihrer Daten?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Außerdem haben Sie das Recht, unter bestimmten Umständen die Einschränkung der Verarbeitung Ihrer personenbezogenen Daten zu verlangen. Details hierzu entnehmen Sie der Datenschutzerklärung unter „Recht auf Einschränkung der Verarbeitung“.</w:t>
      </w:r>
    </w:p>
    <w:p w:rsidR="00B31ACB" w:rsidRPr="00620B4D" w:rsidRDefault="00B31ACB" w:rsidP="00B31ACB">
      <w:pPr>
        <w:shd w:val="clear" w:color="auto" w:fill="FFFFFF"/>
        <w:spacing w:before="300" w:after="150" w:line="240" w:lineRule="auto"/>
        <w:outlineLvl w:val="1"/>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2. Allgemeine Hinweise und Pflichtinformationen</w:t>
      </w:r>
    </w:p>
    <w:p w:rsidR="00B31ACB" w:rsidRPr="00FE2FC0" w:rsidRDefault="00B31ACB" w:rsidP="00FE2FC0">
      <w:pPr>
        <w:spacing w:after="0" w:line="240" w:lineRule="auto"/>
        <w:rPr>
          <w:rFonts w:ascii="Arial" w:eastAsia="Times New Roman" w:hAnsi="Arial" w:cs="Arial"/>
          <w:color w:val="2F3490"/>
          <w:sz w:val="24"/>
          <w:szCs w:val="24"/>
          <w:lang w:eastAsia="de-DE"/>
        </w:rPr>
      </w:pPr>
      <w:bookmarkStart w:id="0" w:name="_GoBack"/>
      <w:bookmarkEnd w:id="0"/>
      <w:r w:rsidRPr="00620B4D">
        <w:rPr>
          <w:rFonts w:ascii="Arial" w:eastAsia="Times New Roman" w:hAnsi="Arial" w:cs="Arial"/>
          <w:color w:val="2F3490"/>
          <w:sz w:val="24"/>
          <w:szCs w:val="24"/>
          <w:lang w:eastAsia="de-DE"/>
        </w:rPr>
        <w:t>Datenschutz</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 Betreiber dieser Seiten nehmen den Schutz Ihrer persönlichen Daten sehr ernst. Wir behandeln Ihre personenbezogenen Daten vertraulich und entsprechend der gesetzlichen Datenschutzvorschriften sowie dieser Datenschutzerklärung.</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lastRenderedPageBreak/>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Wir weisen darauf hin, dass die Datenübertragung im Internet (z.B. bei der Kommunikation per E-Mail) Sicherheitslücken aufweisen kann. Ein lückenloser Schutz der Daten vor dem Zugriff durch Dritte ist nicht möglich.</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Hinweis zur verantwortlichen Stelle</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 verantwortliche Stelle für die Datenverarbeitung auf dieser Website ist:</w:t>
      </w:r>
    </w:p>
    <w:p w:rsidR="00754D59" w:rsidRPr="00620B4D" w:rsidRDefault="00754D59"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Gabi Schneider</w:t>
      </w:r>
    </w:p>
    <w:p w:rsidR="00754D59" w:rsidRPr="00620B4D" w:rsidRDefault="00754D59"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Sta</w:t>
      </w:r>
      <w:r w:rsidR="00705687" w:rsidRPr="00620B4D">
        <w:rPr>
          <w:rFonts w:ascii="Arial" w:eastAsia="Times New Roman" w:hAnsi="Arial" w:cs="Arial"/>
          <w:color w:val="333333"/>
          <w:sz w:val="24"/>
          <w:szCs w:val="24"/>
          <w:lang w:eastAsia="de-DE"/>
        </w:rPr>
        <w:t>a</w:t>
      </w:r>
      <w:r w:rsidRPr="00620B4D">
        <w:rPr>
          <w:rFonts w:ascii="Arial" w:eastAsia="Times New Roman" w:hAnsi="Arial" w:cs="Arial"/>
          <w:color w:val="333333"/>
          <w:sz w:val="24"/>
          <w:szCs w:val="24"/>
          <w:lang w:eastAsia="de-DE"/>
        </w:rPr>
        <w:t>tlich anerkannte Ergotherapeutin und zertifizierte Gedächtnistrainerin vom BVGT e.V.</w:t>
      </w:r>
      <w:r w:rsidR="00FE2FC0">
        <w:rPr>
          <w:rFonts w:ascii="Arial" w:eastAsia="Times New Roman" w:hAnsi="Arial" w:cs="Arial"/>
          <w:color w:val="333333"/>
          <w:sz w:val="24"/>
          <w:szCs w:val="24"/>
          <w:lang w:eastAsia="de-DE"/>
        </w:rPr>
        <w:t xml:space="preserve"> </w:t>
      </w:r>
      <w:hyperlink r:id="rId5" w:history="1">
        <w:r w:rsidR="00FE2FC0" w:rsidRPr="00C942B3">
          <w:rPr>
            <w:rStyle w:val="Hyperlink"/>
            <w:rFonts w:ascii="Arial" w:eastAsia="Times New Roman" w:hAnsi="Arial" w:cs="Arial"/>
            <w:sz w:val="24"/>
            <w:szCs w:val="24"/>
            <w:lang w:eastAsia="de-DE"/>
          </w:rPr>
          <w:t>www.schneiderergo.de</w:t>
        </w:r>
      </w:hyperlink>
    </w:p>
    <w:p w:rsidR="00754D59" w:rsidRPr="00620B4D" w:rsidRDefault="00754D59"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Tel: 0152278556</w:t>
      </w:r>
    </w:p>
    <w:p w:rsidR="00754D59" w:rsidRPr="00620B4D" w:rsidRDefault="00754D59"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Email: ergotherapie.gabischneider@gmail.com</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Verantwortliche Stelle ist die natürliche oder juristische Person, die allein oder gemeinsam mit anderen über die Zwecke und Mittel der Verarbeitung von personenbezogenen Daten (z.B. Namen, E-Mail-Adressen o. Ä.) entscheidet.</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Widerruf Ihrer Einwilligung zur Datenverarbeitung</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 xml:space="preserve">Viele Datenverarbeitungsvorgänge sind nur mit Ihrer ausdrücklichen Einwilligung möglich. Sie können eine bereits erteilte Einwilligung jederzeit widerrufen. Dazu reicht eine formlose Mitteilung per E-Mail an </w:t>
      </w:r>
      <w:r w:rsidR="00BF5463" w:rsidRPr="00620B4D">
        <w:rPr>
          <w:rFonts w:ascii="Arial" w:eastAsia="Times New Roman" w:hAnsi="Arial" w:cs="Arial"/>
          <w:color w:val="333333"/>
          <w:sz w:val="24"/>
          <w:szCs w:val="24"/>
          <w:lang w:eastAsia="de-DE"/>
        </w:rPr>
        <w:t>mich</w:t>
      </w:r>
      <w:r w:rsidRPr="00620B4D">
        <w:rPr>
          <w:rFonts w:ascii="Arial" w:eastAsia="Times New Roman" w:hAnsi="Arial" w:cs="Arial"/>
          <w:color w:val="333333"/>
          <w:sz w:val="24"/>
          <w:szCs w:val="24"/>
          <w:lang w:eastAsia="de-DE"/>
        </w:rPr>
        <w:t>. Die Rechtmäßigkeit der bis zum Widerruf erfolgten Datenverarbeitung bleibt vom Widerruf unberührt.</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Widerspruchsrecht gegen die Datenerhebung in besonderen Fällen sowie gegen Direktwerbung (Art. 21 DSGVO)</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b/>
          <w:bCs/>
          <w:color w:val="333333"/>
          <w:sz w:val="24"/>
          <w:szCs w:val="24"/>
          <w:lang w:eastAsia="de-DE"/>
        </w:rPr>
        <w:t xml:space="preserve">Wenn die Datenverarbeitung auf Grundlage von Art. 6 Abs. 1 </w:t>
      </w:r>
      <w:proofErr w:type="spellStart"/>
      <w:r w:rsidRPr="00620B4D">
        <w:rPr>
          <w:rFonts w:ascii="Arial" w:eastAsia="Times New Roman" w:hAnsi="Arial" w:cs="Arial"/>
          <w:b/>
          <w:bCs/>
          <w:color w:val="333333"/>
          <w:sz w:val="24"/>
          <w:szCs w:val="24"/>
          <w:lang w:eastAsia="de-DE"/>
        </w:rPr>
        <w:t>lit</w:t>
      </w:r>
      <w:proofErr w:type="spellEnd"/>
      <w:r w:rsidRPr="00620B4D">
        <w:rPr>
          <w:rFonts w:ascii="Arial" w:eastAsia="Times New Roman" w:hAnsi="Arial" w:cs="Arial"/>
          <w:b/>
          <w:bCs/>
          <w:color w:val="333333"/>
          <w:sz w:val="24"/>
          <w:szCs w:val="24"/>
          <w:lang w:eastAsia="de-DE"/>
        </w:rPr>
        <w:t xml:space="preserve">. e oder f DSGVO erfolgt, haben Sie jederzeit das Recht, aus Gründen, die sich aus Ihrer besonderen Situation ergeben, gegen die Verarbeitung Ihrer personenbezogenen Daten Widerspruch einzulegen; dies gilt auch für ein auf diese Bestimmungen gestütztes </w:t>
      </w:r>
      <w:proofErr w:type="spellStart"/>
      <w:r w:rsidRPr="00620B4D">
        <w:rPr>
          <w:rFonts w:ascii="Arial" w:eastAsia="Times New Roman" w:hAnsi="Arial" w:cs="Arial"/>
          <w:b/>
          <w:bCs/>
          <w:color w:val="333333"/>
          <w:sz w:val="24"/>
          <w:szCs w:val="24"/>
          <w:lang w:eastAsia="de-DE"/>
        </w:rPr>
        <w:t>Profiling</w:t>
      </w:r>
      <w:proofErr w:type="spellEnd"/>
      <w:r w:rsidRPr="00620B4D">
        <w:rPr>
          <w:rFonts w:ascii="Arial" w:eastAsia="Times New Roman" w:hAnsi="Arial" w:cs="Arial"/>
          <w:b/>
          <w:bCs/>
          <w:color w:val="333333"/>
          <w:sz w:val="24"/>
          <w:szCs w:val="24"/>
          <w:lang w:eastAsia="de-DE"/>
        </w:rPr>
        <w:t>.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b/>
          <w:bCs/>
          <w:color w:val="333333"/>
          <w:sz w:val="24"/>
          <w:szCs w:val="24"/>
          <w:lang w:eastAsia="de-DE"/>
        </w:rPr>
        <w:t xml:space="preserve">Werden Ihre personenbezogenen Daten verarbeitet, um Direktwerbung zu betreiben, so haben Sie das Recht, jederzeit Widerspruch gegen die Verarbeitung Sie betreffender personenbezogener Daten zum Zwecke derartiger Werbung einzulegen; dies gilt auch für das </w:t>
      </w:r>
      <w:proofErr w:type="spellStart"/>
      <w:r w:rsidRPr="00620B4D">
        <w:rPr>
          <w:rFonts w:ascii="Arial" w:eastAsia="Times New Roman" w:hAnsi="Arial" w:cs="Arial"/>
          <w:b/>
          <w:bCs/>
          <w:color w:val="333333"/>
          <w:sz w:val="24"/>
          <w:szCs w:val="24"/>
          <w:lang w:eastAsia="de-DE"/>
        </w:rPr>
        <w:t>Profiling</w:t>
      </w:r>
      <w:proofErr w:type="spellEnd"/>
      <w:r w:rsidRPr="00620B4D">
        <w:rPr>
          <w:rFonts w:ascii="Arial" w:eastAsia="Times New Roman" w:hAnsi="Arial" w:cs="Arial"/>
          <w:b/>
          <w:bCs/>
          <w:color w:val="333333"/>
          <w:sz w:val="24"/>
          <w:szCs w:val="24"/>
          <w:lang w:eastAsia="de-DE"/>
        </w:rPr>
        <w:t xml:space="preserve">, soweit es mit solcher Direktwerbung in Verbindung steht. Wenn Sie widersprechen, werden </w:t>
      </w:r>
      <w:r w:rsidRPr="00620B4D">
        <w:rPr>
          <w:rFonts w:ascii="Arial" w:eastAsia="Times New Roman" w:hAnsi="Arial" w:cs="Arial"/>
          <w:b/>
          <w:bCs/>
          <w:color w:val="333333"/>
          <w:sz w:val="24"/>
          <w:szCs w:val="24"/>
          <w:lang w:eastAsia="de-DE"/>
        </w:rPr>
        <w:lastRenderedPageBreak/>
        <w:t>Ihre personenbezogenen Daten anschließend nicht mehr zum Zwecke der Direktwerbung verwendet (Widerspruch nach Art. 21 Abs. 2 DSGVO).</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Beschwerderecht bei der zuständigen Aufsichtsbehörde</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Recht auf Datenübertragbarkeit</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SSL- bzw. TLS-Verschlüsselung</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Wenn die SSL- bzw. TLS-Verschlüsselung aktiviert ist, können die Daten, die Sie an uns übermitteln, nicht von Dritten mitgelesen werden.</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Auskunft, Sperrung, Löschung und Berichtigung</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Recht auf Einschränkung der Verarbeitung</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Sie haben das Recht, die Einschränkung der Verarbeitung Ihrer personenbezogenen Daten zu verlangen. Hierzu können Sie sich jederzeit unter der im Impressum angegebenen Adresse an uns wenden. Das Recht auf Einschränkung der Verarbeitung besteht in folgenden Fällen:</w:t>
      </w:r>
    </w:p>
    <w:p w:rsidR="00B31ACB" w:rsidRPr="00620B4D" w:rsidRDefault="00B31ACB" w:rsidP="00B31A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rsidR="00B31ACB" w:rsidRPr="00620B4D" w:rsidRDefault="00B31ACB" w:rsidP="00B31A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Wenn die Verarbeitung Ihrer personenbezogenen Daten unrechtmäßig geschah / geschieht, können Sie statt der Löschung die Einschränkung der Datenverarbeitung verlangen.</w:t>
      </w:r>
    </w:p>
    <w:p w:rsidR="00B31ACB" w:rsidRPr="00620B4D" w:rsidRDefault="00B31ACB" w:rsidP="00B31A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lastRenderedPageBreak/>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rsidR="00B31ACB" w:rsidRPr="00620B4D" w:rsidRDefault="00B31ACB" w:rsidP="00B31A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Widerspruch gegen Werbe-E-Mails</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B31ACB" w:rsidRPr="00620B4D" w:rsidRDefault="00B31ACB" w:rsidP="00B31ACB">
      <w:pPr>
        <w:shd w:val="clear" w:color="auto" w:fill="FFFFFF"/>
        <w:spacing w:before="300" w:after="150" w:line="240" w:lineRule="auto"/>
        <w:outlineLvl w:val="1"/>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3. Datenerfassung auf unserer Website</w:t>
      </w:r>
    </w:p>
    <w:p w:rsidR="00B31ACB" w:rsidRPr="00F91303" w:rsidRDefault="00B31ACB" w:rsidP="00F91303">
      <w:pPr>
        <w:spacing w:after="0" w:line="240" w:lineRule="auto"/>
        <w:rPr>
          <w:rFonts w:ascii="Arial" w:eastAsia="Times New Roman" w:hAnsi="Arial" w:cs="Arial"/>
          <w:sz w:val="24"/>
          <w:szCs w:val="24"/>
          <w:lang w:eastAsia="de-DE"/>
        </w:rPr>
      </w:pPr>
      <w:r w:rsidRPr="00620B4D">
        <w:rPr>
          <w:rFonts w:ascii="Arial" w:eastAsia="Times New Roman" w:hAnsi="Arial" w:cs="Arial"/>
          <w:color w:val="333333"/>
          <w:sz w:val="24"/>
          <w:szCs w:val="24"/>
          <w:lang w:eastAsia="de-DE"/>
        </w:rPr>
        <w:br/>
      </w:r>
      <w:r w:rsidRPr="00620B4D">
        <w:rPr>
          <w:rFonts w:ascii="Arial" w:eastAsia="Times New Roman" w:hAnsi="Arial" w:cs="Arial"/>
          <w:color w:val="2F3490"/>
          <w:sz w:val="24"/>
          <w:szCs w:val="24"/>
          <w:lang w:eastAsia="de-DE"/>
        </w:rPr>
        <w:t>Cookies</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r w:rsidR="000C3FCB" w:rsidRPr="00620B4D">
        <w:rPr>
          <w:rFonts w:ascii="Arial" w:eastAsia="Times New Roman" w:hAnsi="Arial" w:cs="Arial"/>
          <w:color w:val="333333"/>
          <w:sz w:val="24"/>
          <w:szCs w:val="24"/>
          <w:lang w:eastAsia="de-DE"/>
        </w:rPr>
        <w:t>des Browsers</w:t>
      </w:r>
      <w:r w:rsidRPr="00620B4D">
        <w:rPr>
          <w:rFonts w:ascii="Arial" w:eastAsia="Times New Roman" w:hAnsi="Arial" w:cs="Arial"/>
          <w:color w:val="333333"/>
          <w:sz w:val="24"/>
          <w:szCs w:val="24"/>
          <w:lang w:eastAsia="de-DE"/>
        </w:rPr>
        <w:t xml:space="preserve"> aktivieren. Bei der Deaktivierung von Cookies kann die Funktionalität dieser Website eingeschränkt sein.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620B4D">
        <w:rPr>
          <w:rFonts w:ascii="Arial" w:eastAsia="Times New Roman" w:hAnsi="Arial" w:cs="Arial"/>
          <w:color w:val="333333"/>
          <w:sz w:val="24"/>
          <w:szCs w:val="24"/>
          <w:lang w:eastAsia="de-DE"/>
        </w:rPr>
        <w:t>lit</w:t>
      </w:r>
      <w:proofErr w:type="spellEnd"/>
      <w:r w:rsidRPr="00620B4D">
        <w:rPr>
          <w:rFonts w:ascii="Arial" w:eastAsia="Times New Roman" w:hAnsi="Arial" w:cs="Arial"/>
          <w:color w:val="333333"/>
          <w:sz w:val="24"/>
          <w:szCs w:val="24"/>
          <w:lang w:eastAsia="de-DE"/>
        </w:rPr>
        <w:t xml:space="preserve">. f DSGVO gespeichert. Der Websitebetreiber hat ein berechtigtes Interesse an der Speicherung von Cookies zur technisch fehlerfreien und optimierten Bereitstellung seiner Dienste. Soweit andere Cookies (z.B. Cookies zur Analyse Ihres </w:t>
      </w:r>
      <w:r w:rsidRPr="00620B4D">
        <w:rPr>
          <w:rFonts w:ascii="Arial" w:eastAsia="Times New Roman" w:hAnsi="Arial" w:cs="Arial"/>
          <w:color w:val="333333"/>
          <w:sz w:val="24"/>
          <w:szCs w:val="24"/>
          <w:lang w:eastAsia="de-DE"/>
        </w:rPr>
        <w:lastRenderedPageBreak/>
        <w:t>Surfverhaltens) gespeichert werden, werden diese in dieser Datenschutzerklärung gesondert behandelt.</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Server-Log-Dateien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Der Provider der Seiten erhebt und speichert automatisch Informationen in so genannten Server-Log-Dateien, die Ihr Browser automatisch an uns übermittelt. Dies sind:</w:t>
      </w:r>
    </w:p>
    <w:p w:rsidR="00B31ACB" w:rsidRPr="00620B4D" w:rsidRDefault="00B31ACB" w:rsidP="00B31ACB">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Browsertyp und Browserversion</w:t>
      </w:r>
    </w:p>
    <w:p w:rsidR="00B31ACB" w:rsidRPr="00620B4D" w:rsidRDefault="00B31ACB" w:rsidP="00B31ACB">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verwendetes Betriebssystem</w:t>
      </w:r>
    </w:p>
    <w:p w:rsidR="00B31ACB" w:rsidRPr="00620B4D" w:rsidRDefault="00B31ACB" w:rsidP="00B31ACB">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proofErr w:type="spellStart"/>
      <w:r w:rsidRPr="00620B4D">
        <w:rPr>
          <w:rFonts w:ascii="Arial" w:eastAsia="Times New Roman" w:hAnsi="Arial" w:cs="Arial"/>
          <w:color w:val="333333"/>
          <w:sz w:val="24"/>
          <w:szCs w:val="24"/>
          <w:lang w:eastAsia="de-DE"/>
        </w:rPr>
        <w:t>Referrer</w:t>
      </w:r>
      <w:proofErr w:type="spellEnd"/>
      <w:r w:rsidRPr="00620B4D">
        <w:rPr>
          <w:rFonts w:ascii="Arial" w:eastAsia="Times New Roman" w:hAnsi="Arial" w:cs="Arial"/>
          <w:color w:val="333333"/>
          <w:sz w:val="24"/>
          <w:szCs w:val="24"/>
          <w:lang w:eastAsia="de-DE"/>
        </w:rPr>
        <w:t xml:space="preserve"> URL</w:t>
      </w:r>
    </w:p>
    <w:p w:rsidR="00B31ACB" w:rsidRPr="00620B4D" w:rsidRDefault="00B31ACB" w:rsidP="00B31ACB">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Hostname des zugreifenden Rechners</w:t>
      </w:r>
    </w:p>
    <w:p w:rsidR="00B31ACB" w:rsidRPr="00620B4D" w:rsidRDefault="00B31ACB" w:rsidP="00B31ACB">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Uhrzeit der Serveranfrage</w:t>
      </w:r>
    </w:p>
    <w:p w:rsidR="00B31ACB" w:rsidRPr="00620B4D" w:rsidRDefault="00B31ACB" w:rsidP="00B31ACB">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IP-Adresse</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Eine Zusammenführung dieser Daten mit anderen Datenquellen wird nicht vorgenommen.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 xml:space="preserve">Die Erfassung dieser Daten erfolgt auf Grundlage von Art. 6 Abs. 1 </w:t>
      </w:r>
      <w:proofErr w:type="spellStart"/>
      <w:r w:rsidRPr="00620B4D">
        <w:rPr>
          <w:rFonts w:ascii="Arial" w:eastAsia="Times New Roman" w:hAnsi="Arial" w:cs="Arial"/>
          <w:color w:val="333333"/>
          <w:sz w:val="24"/>
          <w:szCs w:val="24"/>
          <w:lang w:eastAsia="de-DE"/>
        </w:rPr>
        <w:t>lit</w:t>
      </w:r>
      <w:proofErr w:type="spellEnd"/>
      <w:r w:rsidRPr="00620B4D">
        <w:rPr>
          <w:rFonts w:ascii="Arial" w:eastAsia="Times New Roman" w:hAnsi="Arial" w:cs="Arial"/>
          <w:color w:val="333333"/>
          <w:sz w:val="24"/>
          <w:szCs w:val="24"/>
          <w:lang w:eastAsia="de-DE"/>
        </w:rPr>
        <w:t>. f DSGVO. Der Websitebetreiber hat ein berechtigtes Interesse an der technisch fehlerfreien Darstellung und der Optimierung seiner Website – hierzu müssen die Server-Log-Files erfasst werden.</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Kontaktformular</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 xml:space="preserve">Die Verarbeitung der in das Kontaktformular eingegebenen Daten erfolgt somit ausschließlich auf Grundlage Ihrer Einwilligung (Art. 6 Abs. 1 </w:t>
      </w:r>
      <w:proofErr w:type="spellStart"/>
      <w:r w:rsidRPr="00620B4D">
        <w:rPr>
          <w:rFonts w:ascii="Arial" w:eastAsia="Times New Roman" w:hAnsi="Arial" w:cs="Arial"/>
          <w:color w:val="333333"/>
          <w:sz w:val="24"/>
          <w:szCs w:val="24"/>
          <w:lang w:eastAsia="de-DE"/>
        </w:rPr>
        <w:t>lit</w:t>
      </w:r>
      <w:proofErr w:type="spellEnd"/>
      <w:r w:rsidRPr="00620B4D">
        <w:rPr>
          <w:rFonts w:ascii="Arial" w:eastAsia="Times New Roman" w:hAnsi="Arial" w:cs="Arial"/>
          <w:color w:val="333333"/>
          <w:sz w:val="24"/>
          <w:szCs w:val="24"/>
          <w:lang w:eastAsia="de-DE"/>
        </w:rPr>
        <w:t>. a DSGVO). Sie können diese Einwilligung jederzeit widerrufen. Dazu reicht eine formlose Mitteilung per E-Mail an uns. Die Rechtmäßigkeit der bis zum Widerruf erfolgten Datenverarbeitungsvorgänge bleibt vom Widerruf unberührt.</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Registrierung auf dieser Website</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Sie können sich auf unserer Website registrieren, um zusätzliche Funktionen auf der Seite zu nutzen. Die dazu eingegebenen Daten verwenden wir nur zum Zwecke der Nutzung des jeweiligen Angebotes oder Dienstes, für den Sie sich registriert haben. Die bei der Registrierung abgefragten Pflichtangaben müssen vollständig angegeben werden. Anderenfalls werden wir die Registrierung ablehnen.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Für wichtige Änderungen etwa beim Angebotsumfang oder bei technisch notwendigen Änderungen nutzen wir die bei der Registrierung angegebene E-Mail-Adresse, um Sie auf diesem Wege zu informieren.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lastRenderedPageBreak/>
        <w:t xml:space="preserve">Die Verarbeitung der bei der Registrierung eingegebenen Daten erfolgt auf Grundlage Ihrer Einwilligung (Art. 6 Abs. 1 </w:t>
      </w:r>
      <w:proofErr w:type="spellStart"/>
      <w:r w:rsidRPr="00620B4D">
        <w:rPr>
          <w:rFonts w:ascii="Arial" w:eastAsia="Times New Roman" w:hAnsi="Arial" w:cs="Arial"/>
          <w:color w:val="333333"/>
          <w:sz w:val="24"/>
          <w:szCs w:val="24"/>
          <w:lang w:eastAsia="de-DE"/>
        </w:rPr>
        <w:t>lit</w:t>
      </w:r>
      <w:proofErr w:type="spellEnd"/>
      <w:r w:rsidRPr="00620B4D">
        <w:rPr>
          <w:rFonts w:ascii="Arial" w:eastAsia="Times New Roman" w:hAnsi="Arial" w:cs="Arial"/>
          <w:color w:val="333333"/>
          <w:sz w:val="24"/>
          <w:szCs w:val="24"/>
          <w:lang w:eastAsia="de-DE"/>
        </w:rPr>
        <w:t>. a DSGVO). Sie können eine von Ihnen erteilte Einwilligung jederzeit widerrufen. Dazu reicht eine formlose Mitteilung per E-Mail an uns. Die Rechtmäßigkeit der bereits erfolgten Datenverarbeitung bleibt vom Widerruf unberührt.</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 bei der Registrierung erfassten Daten werden von uns gespeichert, solange Sie auf unserer Website registriert sind und werden anschließend gelöscht. Gesetzliche Aufbewahrungsfristen bleiben unberührt.</w:t>
      </w:r>
    </w:p>
    <w:p w:rsidR="00B31ACB" w:rsidRPr="00620B4D" w:rsidRDefault="00B31ACB" w:rsidP="00B31ACB">
      <w:pPr>
        <w:shd w:val="clear" w:color="auto" w:fill="FFFFFF"/>
        <w:spacing w:before="300" w:after="150" w:line="240" w:lineRule="auto"/>
        <w:outlineLvl w:val="2"/>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Verarbeiten von Daten (Kunden- und Vertragsdaten)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 xml:space="preserve">Wir erheben, verarbeiten und nutzen personenbezogene Daten nur, soweit sie für die Begründung, inhaltliche Ausgestaltung oder Änderung des Rechtsverhältnisses erforderlich sind (Bestandsdaten). Dies erfolgt auf Grundlage von Art. 6 Abs. 1 </w:t>
      </w:r>
      <w:proofErr w:type="spellStart"/>
      <w:r w:rsidRPr="00620B4D">
        <w:rPr>
          <w:rFonts w:ascii="Arial" w:eastAsia="Times New Roman" w:hAnsi="Arial" w:cs="Arial"/>
          <w:color w:val="333333"/>
          <w:sz w:val="24"/>
          <w:szCs w:val="24"/>
          <w:lang w:eastAsia="de-DE"/>
        </w:rPr>
        <w:t>lit</w:t>
      </w:r>
      <w:proofErr w:type="spellEnd"/>
      <w:r w:rsidRPr="00620B4D">
        <w:rPr>
          <w:rFonts w:ascii="Arial" w:eastAsia="Times New Roman" w:hAnsi="Arial" w:cs="Arial"/>
          <w:color w:val="333333"/>
          <w:sz w:val="24"/>
          <w:szCs w:val="24"/>
          <w:lang w:eastAsia="de-DE"/>
        </w:rPr>
        <w:t>. b DSGVO, der die Verarbeitung von Daten zur Erfüllung eines Vertrags oder vorvertraglicher Maßnahmen gestattet. Personenbezogene Daten über die Inanspruchnahme unserer Internetseiten (Nutzungsdaten) erheben, verarbeiten und nutzen wir nur, soweit dies erforderlich ist, um dem Nutzer die Inanspruchnahme des Dienstes zu ermöglichen oder abzurechnen.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 erhobenen Kundendaten werden nach Abschluss des Auftrags oder Beendigung der Geschäftsbeziehung gelöscht. Gesetzliche Aufbewahrungsfristen bleiben unberührt.</w:t>
      </w:r>
    </w:p>
    <w:p w:rsidR="00B31ACB" w:rsidRPr="00620B4D" w:rsidRDefault="00B31ACB" w:rsidP="00B31ACB">
      <w:pPr>
        <w:shd w:val="clear" w:color="auto" w:fill="FFFFFF"/>
        <w:spacing w:before="300" w:after="150" w:line="240" w:lineRule="auto"/>
        <w:outlineLvl w:val="1"/>
        <w:rPr>
          <w:rFonts w:ascii="Arial" w:eastAsia="Times New Roman" w:hAnsi="Arial" w:cs="Arial"/>
          <w:color w:val="2F3490"/>
          <w:sz w:val="24"/>
          <w:szCs w:val="24"/>
          <w:lang w:eastAsia="de-DE"/>
        </w:rPr>
      </w:pPr>
      <w:r w:rsidRPr="00620B4D">
        <w:rPr>
          <w:rFonts w:ascii="Arial" w:eastAsia="Times New Roman" w:hAnsi="Arial" w:cs="Arial"/>
          <w:color w:val="2F3490"/>
          <w:sz w:val="24"/>
          <w:szCs w:val="24"/>
          <w:lang w:eastAsia="de-DE"/>
        </w:rPr>
        <w:t>4. Plugins und Tools</w:t>
      </w:r>
    </w:p>
    <w:p w:rsidR="00B31ACB" w:rsidRPr="00F91303" w:rsidRDefault="00B31ACB" w:rsidP="00F91303">
      <w:pPr>
        <w:spacing w:after="0" w:line="240" w:lineRule="auto"/>
        <w:rPr>
          <w:rFonts w:ascii="Arial" w:eastAsia="Times New Roman" w:hAnsi="Arial" w:cs="Arial"/>
          <w:sz w:val="24"/>
          <w:szCs w:val="24"/>
          <w:lang w:eastAsia="de-DE"/>
        </w:rPr>
      </w:pPr>
      <w:r w:rsidRPr="00620B4D">
        <w:rPr>
          <w:rFonts w:ascii="Arial" w:eastAsia="Times New Roman" w:hAnsi="Arial" w:cs="Arial"/>
          <w:color w:val="333333"/>
          <w:sz w:val="24"/>
          <w:szCs w:val="24"/>
          <w:lang w:eastAsia="de-DE"/>
        </w:rPr>
        <w:br/>
      </w:r>
      <w:r w:rsidRPr="00620B4D">
        <w:rPr>
          <w:rFonts w:ascii="Arial" w:eastAsia="Times New Roman" w:hAnsi="Arial" w:cs="Arial"/>
          <w:color w:val="2F3490"/>
          <w:sz w:val="24"/>
          <w:szCs w:val="24"/>
          <w:lang w:eastAsia="de-DE"/>
        </w:rPr>
        <w:t>Google Web Fonts</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Diese Seite nutzt zur einheitlichen Darstellung von Schriftarten so genannte Web Fonts, die von Google bereitgestellt werden. Beim Aufruf einer Seite lädt Ihr Browser die benötigten Web Fonts in ihren Browsercache, um Texte und Schriftarten korrekt anzuzeigen.</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 xml:space="preserve">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w:t>
      </w:r>
      <w:proofErr w:type="spellStart"/>
      <w:r w:rsidRPr="00620B4D">
        <w:rPr>
          <w:rFonts w:ascii="Arial" w:eastAsia="Times New Roman" w:hAnsi="Arial" w:cs="Arial"/>
          <w:color w:val="333333"/>
          <w:sz w:val="24"/>
          <w:szCs w:val="24"/>
          <w:lang w:eastAsia="de-DE"/>
        </w:rPr>
        <w:t>lit</w:t>
      </w:r>
      <w:proofErr w:type="spellEnd"/>
      <w:r w:rsidRPr="00620B4D">
        <w:rPr>
          <w:rFonts w:ascii="Arial" w:eastAsia="Times New Roman" w:hAnsi="Arial" w:cs="Arial"/>
          <w:color w:val="333333"/>
          <w:sz w:val="24"/>
          <w:szCs w:val="24"/>
          <w:lang w:eastAsia="de-DE"/>
        </w:rPr>
        <w:t>. f DSGVO dar.</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Wenn Ihr Browser Web Fonts nicht unterstützt, wird eine Standardschrift von Ihrem Computer genutzt.</w:t>
      </w:r>
    </w:p>
    <w:p w:rsidR="00B31ACB" w:rsidRPr="00620B4D" w:rsidRDefault="00B31ACB" w:rsidP="00B31ACB">
      <w:pPr>
        <w:shd w:val="clear" w:color="auto" w:fill="FFFFFF"/>
        <w:spacing w:after="150" w:line="240" w:lineRule="auto"/>
        <w:rPr>
          <w:rFonts w:ascii="Arial" w:eastAsia="Times New Roman" w:hAnsi="Arial" w:cs="Arial"/>
          <w:color w:val="333333"/>
          <w:sz w:val="24"/>
          <w:szCs w:val="24"/>
          <w:lang w:eastAsia="de-DE"/>
        </w:rPr>
      </w:pPr>
      <w:r w:rsidRPr="00620B4D">
        <w:rPr>
          <w:rFonts w:ascii="Arial" w:eastAsia="Times New Roman" w:hAnsi="Arial" w:cs="Arial"/>
          <w:color w:val="333333"/>
          <w:sz w:val="24"/>
          <w:szCs w:val="24"/>
          <w:lang w:eastAsia="de-DE"/>
        </w:rPr>
        <w:t>Weitere Informationen zu Google Web Fonts finden Sie unter </w:t>
      </w:r>
      <w:hyperlink r:id="rId6" w:tgtFrame="_blank" w:history="1">
        <w:r w:rsidRPr="00620B4D">
          <w:rPr>
            <w:rFonts w:ascii="Arial" w:eastAsia="Times New Roman" w:hAnsi="Arial" w:cs="Arial"/>
            <w:b/>
            <w:bCs/>
            <w:color w:val="5BC0DE"/>
            <w:sz w:val="24"/>
            <w:szCs w:val="24"/>
            <w:u w:val="single"/>
            <w:lang w:eastAsia="de-DE"/>
          </w:rPr>
          <w:t>https://developers.google.com/fonts/faq</w:t>
        </w:r>
      </w:hyperlink>
      <w:r w:rsidRPr="00620B4D">
        <w:rPr>
          <w:rFonts w:ascii="Arial" w:eastAsia="Times New Roman" w:hAnsi="Arial" w:cs="Arial"/>
          <w:color w:val="333333"/>
          <w:sz w:val="24"/>
          <w:szCs w:val="24"/>
          <w:lang w:eastAsia="de-DE"/>
        </w:rPr>
        <w:t> und in der Datenschutzerklärung von Google: </w:t>
      </w:r>
      <w:hyperlink r:id="rId7" w:tgtFrame="_blank" w:history="1">
        <w:r w:rsidRPr="00620B4D">
          <w:rPr>
            <w:rFonts w:ascii="Arial" w:eastAsia="Times New Roman" w:hAnsi="Arial" w:cs="Arial"/>
            <w:b/>
            <w:bCs/>
            <w:color w:val="5BC0DE"/>
            <w:sz w:val="24"/>
            <w:szCs w:val="24"/>
            <w:u w:val="single"/>
            <w:lang w:eastAsia="de-DE"/>
          </w:rPr>
          <w:t>https://www.google.com/policies/privacy/</w:t>
        </w:r>
      </w:hyperlink>
      <w:r w:rsidRPr="00620B4D">
        <w:rPr>
          <w:rFonts w:ascii="Arial" w:eastAsia="Times New Roman" w:hAnsi="Arial" w:cs="Arial"/>
          <w:color w:val="333333"/>
          <w:sz w:val="24"/>
          <w:szCs w:val="24"/>
          <w:lang w:eastAsia="de-DE"/>
        </w:rPr>
        <w:t>.</w:t>
      </w:r>
    </w:p>
    <w:p w:rsidR="003160CC" w:rsidRDefault="003160CC"/>
    <w:sectPr w:rsidR="003160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10159"/>
    <w:multiLevelType w:val="multilevel"/>
    <w:tmpl w:val="E3F6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1238E"/>
    <w:multiLevelType w:val="multilevel"/>
    <w:tmpl w:val="74C4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CB"/>
    <w:rsid w:val="000C3FCB"/>
    <w:rsid w:val="00174910"/>
    <w:rsid w:val="003160CC"/>
    <w:rsid w:val="00620B4D"/>
    <w:rsid w:val="00705687"/>
    <w:rsid w:val="00754D59"/>
    <w:rsid w:val="00B31ACB"/>
    <w:rsid w:val="00BF5463"/>
    <w:rsid w:val="00C3649F"/>
    <w:rsid w:val="00F91303"/>
    <w:rsid w:val="00FE2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E02F"/>
  <w15:chartTrackingRefBased/>
  <w15:docId w15:val="{1D5DBCC6-BAEE-4B1B-BB12-BB788018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54D59"/>
    <w:rPr>
      <w:color w:val="0563C1" w:themeColor="hyperlink"/>
      <w:u w:val="single"/>
    </w:rPr>
  </w:style>
  <w:style w:type="character" w:styleId="NichtaufgelsteErwhnung">
    <w:name w:val="Unresolved Mention"/>
    <w:basedOn w:val="Absatz-Standardschriftart"/>
    <w:uiPriority w:val="99"/>
    <w:semiHidden/>
    <w:unhideWhenUsed/>
    <w:rsid w:val="0075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1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policie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ers.google.com/fonts/faq" TargetMode="External"/><Relationship Id="rId5" Type="http://schemas.openxmlformats.org/officeDocument/2006/relationships/hyperlink" Target="http://www.schneiderergo.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13591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49176</dc:creator>
  <cp:keywords/>
  <dc:description/>
  <cp:lastModifiedBy>49176</cp:lastModifiedBy>
  <cp:revision>4</cp:revision>
  <dcterms:created xsi:type="dcterms:W3CDTF">2022-06-25T14:25:00Z</dcterms:created>
  <dcterms:modified xsi:type="dcterms:W3CDTF">2022-06-25T14:31:00Z</dcterms:modified>
</cp:coreProperties>
</file>